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20B" w:rsidRPr="00B47669" w:rsidRDefault="2EFA4AAE" w:rsidP="0038020B">
      <w:pPr>
        <w:spacing w:after="0" w:line="360" w:lineRule="auto"/>
        <w:jc w:val="center"/>
        <w:rPr>
          <w:rFonts w:ascii="Times New Roman" w:hAnsi="Times New Roman" w:cs="Times New Roman"/>
          <w:sz w:val="28"/>
          <w:szCs w:val="28"/>
        </w:rPr>
      </w:pPr>
      <w:r w:rsidRPr="00B47669">
        <w:rPr>
          <w:rFonts w:ascii="Times New Roman" w:eastAsiaTheme="minorEastAsia" w:hAnsi="Times New Roman" w:cs="Times New Roman"/>
          <w:b/>
          <w:bCs/>
          <w:sz w:val="28"/>
          <w:szCs w:val="28"/>
          <w:lang w:val="en-US"/>
        </w:rPr>
        <w:t>Where can studying Mathematics take you?</w:t>
      </w:r>
    </w:p>
    <w:p w:rsidR="006C63E0" w:rsidRPr="00B47669" w:rsidRDefault="2EFA4AAE" w:rsidP="006C63E0">
      <w:pPr>
        <w:jc w:val="center"/>
        <w:rPr>
          <w:rFonts w:ascii="Times New Roman" w:hAnsi="Times New Roman" w:cs="Times New Roman"/>
          <w:sz w:val="24"/>
          <w:szCs w:val="24"/>
          <w:lang w:val="en-GB"/>
        </w:rPr>
      </w:pPr>
      <w:r w:rsidRPr="00B47669">
        <w:rPr>
          <w:rFonts w:ascii="Times New Roman" w:hAnsi="Times New Roman" w:cs="Times New Roman"/>
          <w:sz w:val="24"/>
          <w:szCs w:val="24"/>
        </w:rPr>
        <w:t>1</w:t>
      </w:r>
      <w:r w:rsidRPr="00B47669">
        <w:rPr>
          <w:rFonts w:ascii="Times New Roman" w:hAnsi="Times New Roman" w:cs="Times New Roman"/>
          <w:sz w:val="24"/>
          <w:szCs w:val="24"/>
          <w:lang w:val="en-GB"/>
        </w:rPr>
        <w:t>X1=?</w:t>
      </w:r>
    </w:p>
    <w:p w:rsidR="00257472" w:rsidRPr="00B47669" w:rsidRDefault="006C63E0">
      <w:pPr>
        <w:rPr>
          <w:rFonts w:ascii="Times New Roman" w:hAnsi="Times New Roman" w:cs="Times New Roman"/>
          <w:sz w:val="24"/>
          <w:szCs w:val="24"/>
          <w:lang w:val="en-GB"/>
        </w:rPr>
      </w:pPr>
      <w:r w:rsidRPr="00B47669">
        <w:rPr>
          <w:rFonts w:ascii="Times New Roman" w:hAnsi="Times New Roman" w:cs="Times New Roman"/>
          <w:sz w:val="24"/>
          <w:szCs w:val="24"/>
          <w:lang w:val="en-GB"/>
        </w:rPr>
        <w:tab/>
        <w:t>I find the following questions to be typical among my classmates: “Does Mathematics make any practical sense?” “I’m never going to use this, so why?</w:t>
      </w:r>
      <w:proofErr w:type="gramStart"/>
      <w:r w:rsidRPr="00B47669">
        <w:rPr>
          <w:rFonts w:ascii="Times New Roman" w:hAnsi="Times New Roman" w:cs="Times New Roman"/>
          <w:sz w:val="24"/>
          <w:szCs w:val="24"/>
          <w:lang w:val="en-GB"/>
        </w:rPr>
        <w:t>”.</w:t>
      </w:r>
      <w:proofErr w:type="gramEnd"/>
      <w:r w:rsidRPr="00B47669">
        <w:rPr>
          <w:rFonts w:ascii="Times New Roman" w:hAnsi="Times New Roman" w:cs="Times New Roman"/>
          <w:sz w:val="24"/>
          <w:szCs w:val="24"/>
          <w:lang w:val="en-GB"/>
        </w:rPr>
        <w:t xml:space="preserve"> I think such thoughts are nonsense since we cannot see into the future. How could we know if we the world of Maths will be helpful to us or not? Furthermore Mathematics appears everywhere so the question is not whether Mathematics makes practical sense, but this: CAN WE MAKE SENSE OF IT?</w:t>
      </w:r>
    </w:p>
    <w:p w:rsidR="006C63E0" w:rsidRPr="00B47669" w:rsidRDefault="006C63E0">
      <w:pPr>
        <w:rPr>
          <w:rFonts w:ascii="Times New Roman" w:hAnsi="Times New Roman" w:cs="Times New Roman"/>
          <w:sz w:val="24"/>
          <w:szCs w:val="24"/>
          <w:lang w:val="en-GB"/>
        </w:rPr>
      </w:pPr>
      <w:r w:rsidRPr="00B47669">
        <w:rPr>
          <w:rFonts w:ascii="Times New Roman" w:hAnsi="Times New Roman" w:cs="Times New Roman"/>
          <w:sz w:val="24"/>
          <w:szCs w:val="24"/>
          <w:lang w:val="en-GB"/>
        </w:rPr>
        <w:tab/>
        <w:t xml:space="preserve">This system even reaches to watching TV. If we look at the remote what we first notice is not the “exit” button, but the numbers. It is with the help of numbers that we find the channels. The most basic functions also appear: “+” and “-“, otherwise how could we adjust the volume, contrast, etc. These are only the ones visible on the surface, </w:t>
      </w:r>
      <w:r w:rsidR="00A162C1" w:rsidRPr="00B47669">
        <w:rPr>
          <w:rFonts w:ascii="Times New Roman" w:hAnsi="Times New Roman" w:cs="Times New Roman"/>
          <w:sz w:val="24"/>
          <w:szCs w:val="24"/>
          <w:lang w:val="en-GB"/>
        </w:rPr>
        <w:t>underneath them work mathematics of almost incomprehensible complexity and speed one need only think of the Mathematical background of the screen.</w:t>
      </w:r>
    </w:p>
    <w:p w:rsidR="00A162C1" w:rsidRPr="00B47669" w:rsidRDefault="00A162C1">
      <w:pPr>
        <w:rPr>
          <w:rFonts w:ascii="Times New Roman" w:hAnsi="Times New Roman" w:cs="Times New Roman"/>
          <w:sz w:val="24"/>
          <w:szCs w:val="24"/>
          <w:lang w:val="en-GB"/>
        </w:rPr>
      </w:pPr>
      <w:r w:rsidRPr="00B47669">
        <w:rPr>
          <w:rFonts w:ascii="Times New Roman" w:hAnsi="Times New Roman" w:cs="Times New Roman"/>
          <w:sz w:val="24"/>
          <w:szCs w:val="24"/>
          <w:lang w:val="en-GB"/>
        </w:rPr>
        <w:tab/>
        <w:t>Even if however one would not have the means or the time to use such a device, one would still use Mathematics on a daily basis: route planning (GPS), shopping (correct change, amount of groceries), and taking medicine (pills per day).</w:t>
      </w:r>
    </w:p>
    <w:p w:rsidR="00A162C1" w:rsidRPr="00B47669" w:rsidRDefault="00A162C1">
      <w:pPr>
        <w:rPr>
          <w:rFonts w:ascii="Times New Roman" w:hAnsi="Times New Roman" w:cs="Times New Roman"/>
          <w:sz w:val="24"/>
          <w:szCs w:val="24"/>
          <w:lang w:val="en-GB"/>
        </w:rPr>
      </w:pPr>
      <w:r w:rsidRPr="00B47669">
        <w:rPr>
          <w:rFonts w:ascii="Times New Roman" w:hAnsi="Times New Roman" w:cs="Times New Roman"/>
          <w:sz w:val="24"/>
          <w:szCs w:val="24"/>
          <w:lang w:val="en-GB"/>
        </w:rPr>
        <w:tab/>
      </w:r>
      <w:r w:rsidR="00A44695" w:rsidRPr="00B47669">
        <w:rPr>
          <w:rFonts w:ascii="Times New Roman" w:hAnsi="Times New Roman" w:cs="Times New Roman"/>
          <w:sz w:val="24"/>
          <w:szCs w:val="24"/>
          <w:lang w:val="en-GB"/>
        </w:rPr>
        <w:t>Even in somewhat more serious things (for example work) the system is used. One would not think but poets use it too: when constructing their lines, selecting their rhymes (paired rhymes, words rhyming across), etc. Doctors also use this form of logic. During diagnosis they locate injuries and focal points of infections (it is not a trivial matter for physician and patient alike where a cut will be made), the amount of drugs needed is calculated based on body weight, etc. It is also necessary for historians the different eras are set in time and time is based on Mathematics. Hence, if they hadn’t utilised Mathematics than historical narrative as we know it would not have come to be.</w:t>
      </w:r>
    </w:p>
    <w:p w:rsidR="00A44695" w:rsidRPr="00B47669" w:rsidRDefault="00C13080">
      <w:pPr>
        <w:rPr>
          <w:rFonts w:ascii="Times New Roman" w:hAnsi="Times New Roman" w:cs="Times New Roman"/>
          <w:sz w:val="24"/>
          <w:szCs w:val="24"/>
          <w:lang w:val="en-GB"/>
        </w:rPr>
      </w:pPr>
      <w:r w:rsidRPr="00B47669">
        <w:rPr>
          <w:rFonts w:ascii="Times New Roman" w:hAnsi="Times New Roman" w:cs="Times New Roman"/>
          <w:sz w:val="24"/>
          <w:szCs w:val="24"/>
          <w:lang w:val="en-GB"/>
        </w:rPr>
        <w:tab/>
        <w:t>Economic organisations, also</w:t>
      </w:r>
      <w:r w:rsidR="00A44695" w:rsidRPr="00B47669">
        <w:rPr>
          <w:rFonts w:ascii="Times New Roman" w:hAnsi="Times New Roman" w:cs="Times New Roman"/>
          <w:sz w:val="24"/>
          <w:szCs w:val="24"/>
          <w:lang w:val="en-GB"/>
        </w:rPr>
        <w:t xml:space="preserve"> k</w:t>
      </w:r>
      <w:r w:rsidRPr="00B47669">
        <w:rPr>
          <w:rFonts w:ascii="Times New Roman" w:hAnsi="Times New Roman" w:cs="Times New Roman"/>
          <w:sz w:val="24"/>
          <w:szCs w:val="24"/>
          <w:lang w:val="en-GB"/>
        </w:rPr>
        <w:t>nown as: multinational companies, family businesses, private enterprises, etc… also benefit from the harnessed and unharnessed potential of this universe. Among these are: diagrams, computers, logistical systems, internal hierarchies, financial investments, lay-offs, availability of resources, sums of salaries are all based on the system of numbers. In other words those far away towers called multinational companies use the same thing as private enterprises: Mathematics. Looking at it from this angle they may not even be that far away, though I am not saying it is simple.</w:t>
      </w:r>
    </w:p>
    <w:p w:rsidR="00C13080" w:rsidRPr="00B47669" w:rsidRDefault="00C13080">
      <w:pPr>
        <w:rPr>
          <w:rFonts w:ascii="Times New Roman" w:hAnsi="Times New Roman" w:cs="Times New Roman"/>
          <w:sz w:val="24"/>
          <w:szCs w:val="24"/>
          <w:lang w:val="en-GB"/>
        </w:rPr>
      </w:pPr>
      <w:r w:rsidRPr="00B47669">
        <w:rPr>
          <w:rFonts w:ascii="Times New Roman" w:hAnsi="Times New Roman" w:cs="Times New Roman"/>
          <w:sz w:val="24"/>
          <w:szCs w:val="24"/>
          <w:lang w:val="en-GB"/>
        </w:rPr>
        <w:tab/>
        <w:t>Mathematics is like water. Mixing with various materials it creates the eco-system.</w:t>
      </w:r>
    </w:p>
    <w:p w:rsidR="0038020B" w:rsidRPr="00B47669" w:rsidRDefault="00C13080">
      <w:pPr>
        <w:rPr>
          <w:rFonts w:ascii="Times New Roman" w:hAnsi="Times New Roman" w:cs="Times New Roman"/>
          <w:sz w:val="24"/>
          <w:szCs w:val="24"/>
          <w:lang w:val="en-GB"/>
        </w:rPr>
      </w:pPr>
      <w:r w:rsidRPr="00B47669">
        <w:rPr>
          <w:rFonts w:ascii="Times New Roman" w:hAnsi="Times New Roman" w:cs="Times New Roman"/>
          <w:sz w:val="24"/>
          <w:szCs w:val="24"/>
          <w:lang w:val="en-GB"/>
        </w:rPr>
        <w:tab/>
        <w:t>Mathematics is a universe that weaves across ours. A myriad of possibilities</w:t>
      </w:r>
      <w:r w:rsidR="00B47669" w:rsidRPr="00B47669">
        <w:rPr>
          <w:rFonts w:ascii="Times New Roman" w:hAnsi="Times New Roman" w:cs="Times New Roman"/>
          <w:sz w:val="24"/>
          <w:szCs w:val="24"/>
          <w:lang w:val="en-GB"/>
        </w:rPr>
        <w:t>, w</w:t>
      </w:r>
      <w:r w:rsidRPr="00B47669">
        <w:rPr>
          <w:rFonts w:ascii="Times New Roman" w:hAnsi="Times New Roman" w:cs="Times New Roman"/>
          <w:sz w:val="24"/>
          <w:szCs w:val="24"/>
          <w:lang w:val="en-GB"/>
        </w:rPr>
        <w:t>hat w</w:t>
      </w:r>
      <w:r w:rsidR="005C7118">
        <w:rPr>
          <w:rFonts w:ascii="Times New Roman" w:hAnsi="Times New Roman" w:cs="Times New Roman"/>
          <w:sz w:val="24"/>
          <w:szCs w:val="24"/>
          <w:lang w:val="en-GB"/>
        </w:rPr>
        <w:t>ait only for us to discover</w:t>
      </w:r>
      <w:r w:rsidRPr="00B47669">
        <w:rPr>
          <w:rFonts w:ascii="Times New Roman" w:hAnsi="Times New Roman" w:cs="Times New Roman"/>
          <w:sz w:val="24"/>
          <w:szCs w:val="24"/>
          <w:lang w:val="en-GB"/>
        </w:rPr>
        <w:t>.</w:t>
      </w:r>
      <w:bookmarkStart w:id="0" w:name="_GoBack"/>
      <w:bookmarkEnd w:id="0"/>
    </w:p>
    <w:p w:rsidR="00B47669" w:rsidRPr="00B47669" w:rsidRDefault="0038020B">
      <w:pPr>
        <w:rPr>
          <w:rFonts w:ascii="Times New Roman" w:hAnsi="Times New Roman" w:cs="Times New Roman"/>
          <w:sz w:val="24"/>
          <w:szCs w:val="24"/>
          <w:lang w:val="en-GB"/>
        </w:rPr>
      </w:pPr>
      <w:r w:rsidRPr="00B47669">
        <w:rPr>
          <w:rFonts w:ascii="Times New Roman" w:hAnsi="Times New Roman" w:cs="Times New Roman"/>
          <w:sz w:val="24"/>
          <w:szCs w:val="24"/>
          <w:lang w:val="en-GB"/>
        </w:rPr>
        <w:tab/>
      </w:r>
      <w:r w:rsidRPr="00B47669">
        <w:rPr>
          <w:rFonts w:ascii="Times New Roman" w:hAnsi="Times New Roman" w:cs="Times New Roman"/>
          <w:sz w:val="24"/>
          <w:szCs w:val="24"/>
          <w:lang w:val="en-GB"/>
        </w:rPr>
        <w:tab/>
      </w:r>
      <w:r w:rsidRPr="00B47669">
        <w:rPr>
          <w:rFonts w:ascii="Times New Roman" w:hAnsi="Times New Roman" w:cs="Times New Roman"/>
          <w:sz w:val="24"/>
          <w:szCs w:val="24"/>
          <w:lang w:val="en-GB"/>
        </w:rPr>
        <w:tab/>
      </w:r>
      <w:r w:rsidRPr="00B47669">
        <w:rPr>
          <w:rFonts w:ascii="Times New Roman" w:hAnsi="Times New Roman" w:cs="Times New Roman"/>
          <w:sz w:val="24"/>
          <w:szCs w:val="24"/>
          <w:lang w:val="en-GB"/>
        </w:rPr>
        <w:tab/>
      </w:r>
      <w:r w:rsidRPr="00B47669">
        <w:rPr>
          <w:rFonts w:ascii="Times New Roman" w:hAnsi="Times New Roman" w:cs="Times New Roman"/>
          <w:sz w:val="24"/>
          <w:szCs w:val="24"/>
          <w:lang w:val="en-GB"/>
        </w:rPr>
        <w:tab/>
      </w:r>
      <w:r w:rsidRPr="00B47669">
        <w:rPr>
          <w:rFonts w:ascii="Times New Roman" w:hAnsi="Times New Roman" w:cs="Times New Roman"/>
          <w:sz w:val="24"/>
          <w:szCs w:val="24"/>
          <w:lang w:val="en-GB"/>
        </w:rPr>
        <w:tab/>
      </w:r>
      <w:r w:rsidRPr="00B47669">
        <w:rPr>
          <w:rFonts w:ascii="Times New Roman" w:hAnsi="Times New Roman" w:cs="Times New Roman"/>
          <w:sz w:val="24"/>
          <w:szCs w:val="24"/>
          <w:lang w:val="en-GB"/>
        </w:rPr>
        <w:tab/>
      </w:r>
      <w:r w:rsidRPr="00B47669">
        <w:rPr>
          <w:rFonts w:ascii="Times New Roman" w:hAnsi="Times New Roman" w:cs="Times New Roman"/>
          <w:sz w:val="24"/>
          <w:szCs w:val="24"/>
          <w:lang w:val="en-GB"/>
        </w:rPr>
        <w:tab/>
      </w:r>
      <w:proofErr w:type="spellStart"/>
      <w:r w:rsidRPr="00B47669">
        <w:rPr>
          <w:rFonts w:ascii="Times New Roman" w:hAnsi="Times New Roman" w:cs="Times New Roman"/>
          <w:sz w:val="24"/>
          <w:szCs w:val="24"/>
          <w:lang w:val="en-GB"/>
        </w:rPr>
        <w:t>Gergely</w:t>
      </w:r>
      <w:proofErr w:type="spellEnd"/>
      <w:r w:rsidR="00B47669" w:rsidRPr="00B47669">
        <w:rPr>
          <w:rFonts w:ascii="Times New Roman" w:hAnsi="Times New Roman" w:cs="Times New Roman"/>
          <w:sz w:val="24"/>
          <w:szCs w:val="24"/>
          <w:lang w:val="en-GB"/>
        </w:rPr>
        <w:t xml:space="preserve"> </w:t>
      </w:r>
      <w:proofErr w:type="spellStart"/>
      <w:r w:rsidRPr="00B47669">
        <w:rPr>
          <w:rFonts w:ascii="Times New Roman" w:hAnsi="Times New Roman" w:cs="Times New Roman"/>
          <w:sz w:val="24"/>
          <w:szCs w:val="24"/>
          <w:lang w:val="en-GB"/>
        </w:rPr>
        <w:t>Márton</w:t>
      </w:r>
      <w:proofErr w:type="spellEnd"/>
    </w:p>
    <w:sectPr w:rsidR="00B47669" w:rsidRPr="00B47669" w:rsidSect="00CB757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6C63E0"/>
    <w:rsid w:val="0038020B"/>
    <w:rsid w:val="00590C2C"/>
    <w:rsid w:val="005C7118"/>
    <w:rsid w:val="006C63E0"/>
    <w:rsid w:val="007C3FC3"/>
    <w:rsid w:val="00A162C1"/>
    <w:rsid w:val="00A44695"/>
    <w:rsid w:val="00AB2829"/>
    <w:rsid w:val="00AD7D37"/>
    <w:rsid w:val="00B47669"/>
    <w:rsid w:val="00B65140"/>
    <w:rsid w:val="00C13080"/>
    <w:rsid w:val="00CB7577"/>
    <w:rsid w:val="2EFA4AAE"/>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C63E0"/>
    <w:pPr>
      <w:spacing w:after="200" w:line="276" w:lineRule="auto"/>
    </w:pPr>
    <w:rPr>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347</Words>
  <Characters>2395</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 gyen</dc:creator>
  <cp:lastModifiedBy>user</cp:lastModifiedBy>
  <cp:revision>5</cp:revision>
  <dcterms:created xsi:type="dcterms:W3CDTF">2016-12-20T11:24:00Z</dcterms:created>
  <dcterms:modified xsi:type="dcterms:W3CDTF">2016-12-20T11:29:00Z</dcterms:modified>
</cp:coreProperties>
</file>